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7177ED">
        <w:rPr>
          <w:rFonts w:eastAsia="Times New Roman" w:cs="Times New Roman"/>
          <w:iCs/>
          <w:lang w:eastAsia="pl-PL"/>
        </w:rPr>
        <w:t>3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F65660">
        <w:rPr>
          <w:rFonts w:eastAsia="Times New Roman" w:cs="Times New Roman"/>
          <w:iCs/>
          <w:lang w:eastAsia="pl-PL"/>
        </w:rPr>
        <w:t>4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F6566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65660" w:rsidRDefault="007177ED" w:rsidP="00F65660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</w:t>
      </w:r>
      <w:r w:rsidRPr="007177ED">
        <w:rPr>
          <w:color w:val="000000"/>
          <w:sz w:val="24"/>
          <w:szCs w:val="24"/>
        </w:rPr>
        <w:t>wiadczeni</w:t>
      </w:r>
      <w:r>
        <w:rPr>
          <w:color w:val="000000"/>
          <w:sz w:val="24"/>
          <w:szCs w:val="24"/>
        </w:rPr>
        <w:t>a usługi</w:t>
      </w:r>
      <w:r w:rsidRPr="007177ED">
        <w:rPr>
          <w:color w:val="000000"/>
          <w:sz w:val="24"/>
          <w:szCs w:val="24"/>
        </w:rPr>
        <w:t xml:space="preserve"> doradztwa księgowo-podatkowego dla podmiotów gospodarczych oraz organizacji pozarządowych i osób fizycznych – łącznie 60 godzin.</w:t>
      </w:r>
      <w:r w:rsidR="00F65660" w:rsidRPr="00F65660">
        <w:rPr>
          <w:sz w:val="24"/>
          <w:szCs w:val="24"/>
        </w:rPr>
        <w:t>, w ramach  projektu „Kreator Przedsiębiorczości”</w:t>
      </w:r>
      <w:r w:rsidR="005C03E4" w:rsidRPr="00F65660">
        <w:rPr>
          <w:color w:val="000000"/>
          <w:sz w:val="24"/>
          <w:szCs w:val="24"/>
        </w:rPr>
        <w:t>.</w:t>
      </w:r>
    </w:p>
    <w:p w:rsidR="00695237" w:rsidRDefault="00F93146" w:rsidP="00F65660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65660">
        <w:rPr>
          <w:rFonts w:eastAsia="Times New Roman" w:cs="Times New Roman"/>
          <w:sz w:val="24"/>
          <w:szCs w:val="24"/>
          <w:lang w:eastAsia="pl-PL"/>
        </w:rPr>
        <w:t>Niniejszym informuję, iż</w:t>
      </w:r>
      <w:r w:rsidRPr="00562200">
        <w:rPr>
          <w:rFonts w:eastAsia="Times New Roman" w:cs="Times New Roman"/>
          <w:sz w:val="24"/>
          <w:szCs w:val="24"/>
          <w:lang w:eastAsia="pl-PL"/>
        </w:rPr>
        <w:t xml:space="preserve">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773"/>
        <w:gridCol w:w="2623"/>
        <w:gridCol w:w="2115"/>
        <w:gridCol w:w="2079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65660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44" w:rsidRDefault="00FD1944" w:rsidP="00437C96">
      <w:pPr>
        <w:spacing w:after="0" w:line="240" w:lineRule="auto"/>
      </w:pPr>
      <w:r>
        <w:separator/>
      </w:r>
    </w:p>
  </w:endnote>
  <w:endnote w:type="continuationSeparator" w:id="1">
    <w:p w:rsidR="00FD1944" w:rsidRDefault="00FD1944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44" w:rsidRDefault="00FD1944" w:rsidP="00437C96">
      <w:pPr>
        <w:spacing w:after="0" w:line="240" w:lineRule="auto"/>
      </w:pPr>
      <w:r>
        <w:separator/>
      </w:r>
    </w:p>
  </w:footnote>
  <w:footnote w:type="continuationSeparator" w:id="1">
    <w:p w:rsidR="00FD1944" w:rsidRDefault="00FD1944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93146"/>
    <w:rsid w:val="00281928"/>
    <w:rsid w:val="00437C96"/>
    <w:rsid w:val="0047443D"/>
    <w:rsid w:val="00562200"/>
    <w:rsid w:val="005C03E4"/>
    <w:rsid w:val="00600AE1"/>
    <w:rsid w:val="00695237"/>
    <w:rsid w:val="006B071F"/>
    <w:rsid w:val="007177ED"/>
    <w:rsid w:val="007511B2"/>
    <w:rsid w:val="00774A2F"/>
    <w:rsid w:val="008167A5"/>
    <w:rsid w:val="0082799A"/>
    <w:rsid w:val="009210D8"/>
    <w:rsid w:val="00995F71"/>
    <w:rsid w:val="00A7686C"/>
    <w:rsid w:val="00C429CE"/>
    <w:rsid w:val="00CE2045"/>
    <w:rsid w:val="00CE3CD7"/>
    <w:rsid w:val="00EF576F"/>
    <w:rsid w:val="00F65660"/>
    <w:rsid w:val="00F93146"/>
    <w:rsid w:val="00FD1944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LGD-DYREKTOR</cp:lastModifiedBy>
  <cp:revision>3</cp:revision>
  <cp:lastPrinted>2018-08-30T12:27:00Z</cp:lastPrinted>
  <dcterms:created xsi:type="dcterms:W3CDTF">2018-10-26T11:48:00Z</dcterms:created>
  <dcterms:modified xsi:type="dcterms:W3CDTF">2018-12-19T10:19:00Z</dcterms:modified>
</cp:coreProperties>
</file>