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6" w:rsidRPr="00437C96" w:rsidRDefault="00747F97" w:rsidP="0069523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iCs/>
          <w:lang w:eastAsia="pl-PL"/>
        </w:rPr>
        <w:br/>
      </w:r>
      <w:r w:rsidR="00F93146"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717E87">
        <w:rPr>
          <w:rFonts w:eastAsia="Times New Roman" w:cs="Times New Roman"/>
          <w:iCs/>
          <w:lang w:eastAsia="pl-PL"/>
        </w:rPr>
        <w:t>5</w:t>
      </w:r>
      <w:r w:rsidR="00437C96">
        <w:rPr>
          <w:rFonts w:eastAsia="Times New Roman" w:cs="Times New Roman"/>
          <w:iCs/>
          <w:lang w:eastAsia="pl-PL"/>
        </w:rPr>
        <w:t>/KP/201</w:t>
      </w:r>
      <w:r>
        <w:rPr>
          <w:rFonts w:eastAsia="Times New Roman" w:cs="Times New Roman"/>
          <w:iCs/>
          <w:lang w:eastAsia="pl-PL"/>
        </w:rPr>
        <w:t>9</w:t>
      </w:r>
      <w:r w:rsidR="00437C96">
        <w:rPr>
          <w:rFonts w:eastAsia="Times New Roman" w:cs="Times New Roman"/>
          <w:iCs/>
          <w:lang w:eastAsia="pl-PL"/>
        </w:rPr>
        <w:t>/LGD1</w:t>
      </w:r>
      <w:r w:rsidR="00F65660">
        <w:rPr>
          <w:rFonts w:eastAsia="Times New Roman" w:cs="Times New Roman"/>
          <w:iCs/>
          <w:lang w:eastAsia="pl-PL"/>
        </w:rPr>
        <w:t>4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F65660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="00F93146"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6952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65660" w:rsidRDefault="007177ED" w:rsidP="00F65660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</w:t>
      </w:r>
      <w:r w:rsidRPr="007177ED">
        <w:rPr>
          <w:color w:val="000000"/>
          <w:sz w:val="24"/>
          <w:szCs w:val="24"/>
        </w:rPr>
        <w:t>wiadczeni</w:t>
      </w:r>
      <w:r>
        <w:rPr>
          <w:color w:val="000000"/>
          <w:sz w:val="24"/>
          <w:szCs w:val="24"/>
        </w:rPr>
        <w:t>a usługi</w:t>
      </w:r>
      <w:r w:rsidRPr="007177ED">
        <w:rPr>
          <w:color w:val="000000"/>
          <w:sz w:val="24"/>
          <w:szCs w:val="24"/>
        </w:rPr>
        <w:t xml:space="preserve"> doradztwa </w:t>
      </w:r>
      <w:r w:rsidR="00717E87" w:rsidRPr="00717E87">
        <w:rPr>
          <w:color w:val="000000"/>
          <w:sz w:val="24"/>
          <w:szCs w:val="24"/>
        </w:rPr>
        <w:t>w zakresie pozyskiwania środkó</w:t>
      </w:r>
      <w:r w:rsidR="00717E87">
        <w:rPr>
          <w:color w:val="000000"/>
          <w:sz w:val="24"/>
          <w:szCs w:val="24"/>
        </w:rPr>
        <w:t>w</w:t>
      </w:r>
      <w:r w:rsidR="00717E87" w:rsidRPr="00717E87">
        <w:rPr>
          <w:color w:val="000000"/>
          <w:sz w:val="24"/>
          <w:szCs w:val="24"/>
        </w:rPr>
        <w:t xml:space="preserve"> finansowych dla podmiotów gospodarczych oraz organizacji pozarządowych i osób fizycznych</w:t>
      </w:r>
      <w:r w:rsidR="00717E87">
        <w:rPr>
          <w:color w:val="000000"/>
          <w:sz w:val="24"/>
          <w:szCs w:val="24"/>
        </w:rPr>
        <w:t xml:space="preserve"> </w:t>
      </w:r>
      <w:r w:rsidRPr="007177ED">
        <w:rPr>
          <w:color w:val="000000"/>
          <w:sz w:val="24"/>
          <w:szCs w:val="24"/>
        </w:rPr>
        <w:t>– łącznie 60 godzin</w:t>
      </w:r>
      <w:r w:rsidR="00F65660" w:rsidRPr="00F65660">
        <w:rPr>
          <w:sz w:val="24"/>
          <w:szCs w:val="24"/>
        </w:rPr>
        <w:t xml:space="preserve"> w ramach  projektu „Kreator Przedsiębiorczości”</w:t>
      </w:r>
      <w:r w:rsidR="005C03E4" w:rsidRPr="00F65660">
        <w:rPr>
          <w:color w:val="000000"/>
          <w:sz w:val="24"/>
          <w:szCs w:val="24"/>
        </w:rPr>
        <w:t>.</w:t>
      </w:r>
    </w:p>
    <w:p w:rsidR="00695237" w:rsidRDefault="00F93146" w:rsidP="00F65660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5660">
        <w:rPr>
          <w:rFonts w:eastAsia="Times New Roman" w:cs="Times New Roman"/>
          <w:sz w:val="24"/>
          <w:szCs w:val="24"/>
          <w:lang w:eastAsia="pl-PL"/>
        </w:rPr>
        <w:t>Niniejszym informuję, iż</w:t>
      </w:r>
      <w:r w:rsidRPr="00562200">
        <w:rPr>
          <w:rFonts w:eastAsia="Times New Roman" w:cs="Times New Roman"/>
          <w:sz w:val="24"/>
          <w:szCs w:val="24"/>
          <w:lang w:eastAsia="pl-PL"/>
        </w:rPr>
        <w:t xml:space="preserve"> posiadam następujące doświadczenie</w:t>
      </w:r>
      <w:r w:rsidR="00695237">
        <w:rPr>
          <w:rFonts w:eastAsia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773"/>
        <w:gridCol w:w="2623"/>
        <w:gridCol w:w="2115"/>
        <w:gridCol w:w="2079"/>
        <w:gridCol w:w="1698"/>
      </w:tblGrid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262" w:type="dxa"/>
            <w:vAlign w:val="center"/>
          </w:tcPr>
          <w:p w:rsidR="00695237" w:rsidRPr="00437C96" w:rsidRDefault="00695237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810" w:type="dxa"/>
          </w:tcPr>
          <w:p w:rsidR="00695237" w:rsidRDefault="00695237" w:rsidP="0069523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usługi(miesiąc/rok)</w:t>
            </w:r>
          </w:p>
        </w:tc>
        <w:tc>
          <w:tcPr>
            <w:tcW w:w="1698" w:type="dxa"/>
          </w:tcPr>
          <w:p w:rsidR="00695237" w:rsidRPr="00437C96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Dokument potwierdzający doświadczenie</w:t>
            </w: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5.**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</w:t>
      </w:r>
      <w:r w:rsidR="00695237">
        <w:rPr>
          <w:rFonts w:eastAsia="Times New Roman" w:cs="Times New Roman"/>
          <w:sz w:val="24"/>
          <w:szCs w:val="24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Należy dodać tyle wierszy, ile jest konieczne</w:t>
      </w:r>
    </w:p>
    <w:p w:rsidR="00F93146" w:rsidRPr="00437C96" w:rsidRDefault="00F93146" w:rsidP="0069523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5C03E4">
        <w:rPr>
          <w:rFonts w:eastAsia="Times New Roman" w:cs="Times New Roman"/>
          <w:sz w:val="24"/>
          <w:szCs w:val="24"/>
          <w:lang w:eastAsia="pl-PL"/>
        </w:rPr>
        <w:t>a/y</w:t>
      </w:r>
      <w:r w:rsidR="005C03E4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695237" w:rsidRPr="00437C96" w:rsidRDefault="00695237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65660" w:rsidP="006952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lub pieczęć i podpis</w:t>
      </w: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63" w:rsidRDefault="00EF2A63" w:rsidP="00437C96">
      <w:pPr>
        <w:spacing w:after="0" w:line="240" w:lineRule="auto"/>
      </w:pPr>
      <w:r>
        <w:separator/>
      </w:r>
    </w:p>
  </w:endnote>
  <w:endnote w:type="continuationSeparator" w:id="1">
    <w:p w:rsidR="00EF2A63" w:rsidRDefault="00EF2A63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747F97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09600" cy="514350"/>
          <wp:effectExtent l="0" t="0" r="0" b="0"/>
          <wp:docPr id="3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7C96"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63" w:rsidRDefault="00EF2A63" w:rsidP="00437C96">
      <w:pPr>
        <w:spacing w:after="0" w:line="240" w:lineRule="auto"/>
      </w:pPr>
      <w:r>
        <w:separator/>
      </w:r>
    </w:p>
  </w:footnote>
  <w:footnote w:type="continuationSeparator" w:id="1">
    <w:p w:rsidR="00EF2A63" w:rsidRDefault="00EF2A63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>
          <wp:extent cx="5953914" cy="923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383" cy="92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93146"/>
    <w:rsid w:val="001278FD"/>
    <w:rsid w:val="00281928"/>
    <w:rsid w:val="002C458D"/>
    <w:rsid w:val="00303F86"/>
    <w:rsid w:val="00437C96"/>
    <w:rsid w:val="0047443D"/>
    <w:rsid w:val="00562200"/>
    <w:rsid w:val="005C03E4"/>
    <w:rsid w:val="00600AE1"/>
    <w:rsid w:val="00695237"/>
    <w:rsid w:val="006B071F"/>
    <w:rsid w:val="007177ED"/>
    <w:rsid w:val="00717E87"/>
    <w:rsid w:val="00721282"/>
    <w:rsid w:val="00747F97"/>
    <w:rsid w:val="007511B2"/>
    <w:rsid w:val="00774A2F"/>
    <w:rsid w:val="008167A5"/>
    <w:rsid w:val="0082799A"/>
    <w:rsid w:val="009210D8"/>
    <w:rsid w:val="00995F71"/>
    <w:rsid w:val="00A7686C"/>
    <w:rsid w:val="00C429CE"/>
    <w:rsid w:val="00CE2045"/>
    <w:rsid w:val="00CE3CD7"/>
    <w:rsid w:val="00EF2A63"/>
    <w:rsid w:val="00EF576F"/>
    <w:rsid w:val="00F65660"/>
    <w:rsid w:val="00F93146"/>
    <w:rsid w:val="00FD1944"/>
    <w:rsid w:val="00FE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2</cp:revision>
  <cp:lastPrinted>2018-08-30T12:27:00Z</cp:lastPrinted>
  <dcterms:created xsi:type="dcterms:W3CDTF">2019-05-09T10:43:00Z</dcterms:created>
  <dcterms:modified xsi:type="dcterms:W3CDTF">2019-05-09T10:43:00Z</dcterms:modified>
</cp:coreProperties>
</file>