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6" w:rsidRDefault="007D00F0" w:rsidP="00BB5C9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pl-PL"/>
        </w:rPr>
        <w:pict>
          <v:group id="_x0000_s1026" style="position:absolute;left:0;text-align:left;margin-left:-46.1pt;margin-top:-44.9pt;width:540.75pt;height:60.75pt;z-index:251658240" coordorigin="720,561" coordsize="10815,1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1" o:spid="_x0000_s1027" type="#_x0000_t75" alt="180x120 px-European_flag" style="position:absolute;left:720;top:651;width:1765;height:1125;visibility:visible;mso-position-horizontal-relative:margin">
              <v:imagedata r:id="rId4" o:title="180x120 px-European_flag"/>
            </v:shape>
            <v:shape id="Obraz 5" o:spid="_x0000_s1028" type="#_x0000_t75" alt="Logo ŚBRR" style="position:absolute;left:7815;top:561;width:1553;height:1140;visibility:visible;mso-position-horizontal-relative:margin;mso-position-vertical-relative:margin">
              <v:imagedata r:id="rId5" o:title="Logo ŚBRR"/>
            </v:shape>
            <v:shape id="Obraz 5" o:spid="_x0000_s1029" type="#_x0000_t75" alt="Logo PROW" style="position:absolute;left:9525;top:561;width:2010;height:1140;visibility:visible;mso-position-horizontal-relative:margin;mso-position-vertical-relative:margin">
              <v:imagedata r:id="rId6" o:title="Logo PROW"/>
            </v:shape>
            <v:shape id="_x0000_s1030" type="#_x0000_t75" style="position:absolute;left:4717;top:561;width:1253;height:1207;mso-position-horizontal-relative:margin;mso-position-vertical-relative:margin">
              <v:imagedata r:id="rId7" o:title="leader300"/>
            </v:shape>
            <v:shape id="_x0000_s1031" type="#_x0000_t75" style="position:absolute;left:6298;top:568;width:1200;height:1200;mso-position-horizontal-relative:margin;mso-position-vertical-relative:margin">
              <v:imagedata r:id="rId8" o:title="images"/>
            </v:shape>
            <v:shape id="_x0000_s1032" type="#_x0000_t75" style="position:absolute;left:2887;top:568;width:1440;height:1200;mso-position-horizontal-relative:margin;mso-position-vertical-relative:margin">
              <v:imagedata r:id="rId9" o:title="logo23"/>
            </v:shape>
          </v:group>
        </w:pict>
      </w:r>
    </w:p>
    <w:p w:rsidR="00BB5C96" w:rsidRDefault="00BB5C96" w:rsidP="00BB5C9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</w:rPr>
      </w:pPr>
    </w:p>
    <w:p w:rsidR="005B445C" w:rsidRDefault="005B445C" w:rsidP="005B445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</w:rPr>
      </w:pPr>
      <w:r w:rsidRPr="00082A4D">
        <w:rPr>
          <w:rFonts w:ascii="Trebuchet MS" w:hAnsi="Trebuchet MS"/>
          <w:b/>
          <w:bCs/>
        </w:rPr>
        <w:t>O</w:t>
      </w:r>
      <w:r w:rsidRPr="00082A4D">
        <w:rPr>
          <w:rFonts w:ascii="Trebuchet MS" w:eastAsia="TimesNewRoman" w:hAnsi="Trebuchet MS" w:cs="TimesNewRoman"/>
        </w:rPr>
        <w:t>Ś</w:t>
      </w:r>
      <w:r w:rsidRPr="00082A4D">
        <w:rPr>
          <w:rFonts w:ascii="Trebuchet MS" w:hAnsi="Trebuchet MS"/>
          <w:b/>
          <w:bCs/>
        </w:rPr>
        <w:t xml:space="preserve">WIADCZENIE WNIOSKODAWCY </w:t>
      </w:r>
      <w:r>
        <w:rPr>
          <w:rFonts w:ascii="Trebuchet MS" w:hAnsi="Trebuchet MS"/>
          <w:b/>
          <w:bCs/>
        </w:rPr>
        <w:t xml:space="preserve">DZIAŁANIA </w:t>
      </w:r>
    </w:p>
    <w:p w:rsidR="005B445C" w:rsidRPr="00082A4D" w:rsidRDefault="005B445C" w:rsidP="005B445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</w:rPr>
      </w:pPr>
      <w:r w:rsidRPr="00082A4D">
        <w:rPr>
          <w:rFonts w:ascii="Trebuchet MS" w:hAnsi="Trebuchet MS"/>
          <w:b/>
          <w:bCs/>
        </w:rPr>
        <w:t>„</w:t>
      </w:r>
      <w:r>
        <w:rPr>
          <w:rFonts w:ascii="Trebuchet MS" w:hAnsi="Trebuchet MS"/>
          <w:b/>
          <w:bCs/>
        </w:rPr>
        <w:t>TWORZENIE I ROZWÓJ MIKROPRZEDSIEBIORSTW</w:t>
      </w:r>
      <w:r w:rsidRPr="00082A4D">
        <w:rPr>
          <w:rFonts w:ascii="Trebuchet MS" w:hAnsi="Trebuchet MS"/>
          <w:b/>
          <w:bCs/>
        </w:rPr>
        <w:t>”</w:t>
      </w:r>
    </w:p>
    <w:p w:rsidR="005B445C" w:rsidRPr="00082A4D" w:rsidRDefault="005B445C" w:rsidP="005B445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</w:rPr>
      </w:pPr>
      <w:r w:rsidRPr="00082A4D">
        <w:rPr>
          <w:rFonts w:ascii="Trebuchet MS" w:hAnsi="Trebuchet MS"/>
          <w:b/>
          <w:bCs/>
        </w:rPr>
        <w:t>o wyrażeniu zgody na przetwarzanie danych osobowych</w:t>
      </w:r>
    </w:p>
    <w:p w:rsidR="005B445C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NewRoman" w:hAnsi="Trebuchet MS"/>
        </w:rPr>
      </w:pPr>
    </w:p>
    <w:p w:rsidR="005B445C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NewRoman" w:hAnsi="Trebuchet MS"/>
        </w:rPr>
      </w:pP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eastAsia="TimesNewRoman" w:hAnsi="Trebuchet MS"/>
          <w:sz w:val="20"/>
          <w:szCs w:val="20"/>
        </w:rPr>
        <w:t>Oświadczam, że w</w:t>
      </w:r>
      <w:r w:rsidRPr="004D6602">
        <w:rPr>
          <w:rFonts w:ascii="Trebuchet MS" w:hAnsi="Trebuchet MS"/>
          <w:sz w:val="20"/>
          <w:szCs w:val="20"/>
        </w:rPr>
        <w:t>yra</w:t>
      </w:r>
      <w:r w:rsidRPr="004D6602">
        <w:rPr>
          <w:rFonts w:ascii="Trebuchet MS" w:eastAsia="TimesNewRoman" w:hAnsi="Trebuchet MS"/>
          <w:sz w:val="20"/>
          <w:szCs w:val="20"/>
        </w:rPr>
        <w:t>ż</w:t>
      </w:r>
      <w:r w:rsidRPr="004D6602">
        <w:rPr>
          <w:rFonts w:ascii="Trebuchet MS" w:hAnsi="Trebuchet MS"/>
          <w:sz w:val="20"/>
          <w:szCs w:val="20"/>
        </w:rPr>
        <w:t>am zgod</w:t>
      </w:r>
      <w:r w:rsidRPr="004D6602">
        <w:rPr>
          <w:rFonts w:ascii="Trebuchet MS" w:eastAsia="TimesNewRoman" w:hAnsi="Trebuchet MS"/>
          <w:sz w:val="20"/>
          <w:szCs w:val="20"/>
        </w:rPr>
        <w:t xml:space="preserve">ę </w:t>
      </w:r>
      <w:r w:rsidRPr="004D6602">
        <w:rPr>
          <w:rFonts w:ascii="Trebuchet MS" w:hAnsi="Trebuchet MS"/>
          <w:sz w:val="20"/>
          <w:szCs w:val="20"/>
        </w:rPr>
        <w:t xml:space="preserve">na przetwarzanie przez: 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b/>
          <w:bCs/>
          <w:sz w:val="20"/>
          <w:szCs w:val="20"/>
        </w:rPr>
        <w:t xml:space="preserve">Lokalna Grupa Działania – Dorzecze Wisły, ul. </w:t>
      </w:r>
      <w:proofErr w:type="spellStart"/>
      <w:r w:rsidRPr="004D6602">
        <w:rPr>
          <w:rFonts w:ascii="Trebuchet MS" w:hAnsi="Trebuchet MS"/>
          <w:b/>
          <w:bCs/>
          <w:sz w:val="20"/>
          <w:szCs w:val="20"/>
        </w:rPr>
        <w:t>Ruszczańska</w:t>
      </w:r>
      <w:proofErr w:type="spellEnd"/>
      <w:r w:rsidRPr="004D6602">
        <w:rPr>
          <w:rFonts w:ascii="Trebuchet MS" w:hAnsi="Trebuchet MS"/>
          <w:b/>
          <w:bCs/>
          <w:sz w:val="20"/>
          <w:szCs w:val="20"/>
        </w:rPr>
        <w:t xml:space="preserve"> 27, 28-230 Połaniec, </w:t>
      </w:r>
      <w:r w:rsidRPr="004D6602">
        <w:rPr>
          <w:rFonts w:ascii="Trebuchet MS" w:hAnsi="Trebuchet MS"/>
          <w:b/>
          <w:bCs/>
          <w:sz w:val="20"/>
          <w:szCs w:val="20"/>
        </w:rPr>
        <w:br/>
        <w:t>tel. 015 8650 216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 xml:space="preserve">oraz 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bCs/>
          <w:sz w:val="20"/>
          <w:szCs w:val="20"/>
        </w:rPr>
      </w:pPr>
      <w:r w:rsidRPr="004D6602">
        <w:rPr>
          <w:rFonts w:ascii="Trebuchet MS" w:hAnsi="Trebuchet MS" w:cs="Arial"/>
          <w:b/>
          <w:sz w:val="20"/>
          <w:szCs w:val="20"/>
        </w:rPr>
        <w:t>Agencję Restrukturyzacji  i Modernizacji Rolnictwa, ul.</w:t>
      </w:r>
      <w:r w:rsidRPr="004D6602">
        <w:rPr>
          <w:rFonts w:ascii="Trebuchet MS" w:hAnsi="Trebuchet MS"/>
          <w:b/>
          <w:bCs/>
          <w:sz w:val="20"/>
          <w:szCs w:val="20"/>
        </w:rPr>
        <w:t xml:space="preserve"> ul. Żelazna 59, 00-848 </w:t>
      </w:r>
      <w:proofErr w:type="spellStart"/>
      <w:r w:rsidRPr="004D6602">
        <w:rPr>
          <w:rFonts w:ascii="Trebuchet MS" w:hAnsi="Trebuchet MS"/>
          <w:b/>
          <w:bCs/>
          <w:sz w:val="20"/>
          <w:szCs w:val="20"/>
        </w:rPr>
        <w:t>W-wa</w:t>
      </w:r>
      <w:proofErr w:type="spellEnd"/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bCs/>
          <w:sz w:val="20"/>
          <w:szCs w:val="20"/>
        </w:rPr>
        <w:t>i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b/>
          <w:sz w:val="20"/>
          <w:szCs w:val="20"/>
        </w:rPr>
        <w:t>Świętokrzyskie Biuro Rozwoju Regionalnego</w:t>
      </w:r>
      <w:r w:rsidRPr="004D6602">
        <w:rPr>
          <w:rFonts w:ascii="Trebuchet MS" w:hAnsi="Trebuchet MS"/>
          <w:sz w:val="20"/>
          <w:szCs w:val="20"/>
        </w:rPr>
        <w:t xml:space="preserve"> </w:t>
      </w:r>
      <w:r w:rsidRPr="004D6602">
        <w:rPr>
          <w:rFonts w:ascii="Trebuchet MS" w:hAnsi="Trebuchet MS"/>
          <w:b/>
          <w:sz w:val="20"/>
          <w:szCs w:val="20"/>
        </w:rPr>
        <w:t>w Kielcach, ul. Targowa 18, 25-520 Kielce</w:t>
      </w:r>
      <w:r w:rsidRPr="004D6602">
        <w:rPr>
          <w:rFonts w:ascii="Trebuchet MS" w:hAnsi="Trebuchet MS"/>
          <w:sz w:val="20"/>
          <w:szCs w:val="20"/>
        </w:rPr>
        <w:t xml:space="preserve"> 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>moich danych osobowych zawartych w dokumentach składanych w zwi</w:t>
      </w:r>
      <w:r w:rsidRPr="004D6602">
        <w:rPr>
          <w:rFonts w:ascii="Trebuchet MS" w:eastAsia="TimesNewRoman" w:hAnsi="Trebuchet MS" w:cs="TimesNewRoman"/>
          <w:sz w:val="20"/>
          <w:szCs w:val="20"/>
        </w:rPr>
        <w:t>ą</w:t>
      </w:r>
      <w:r w:rsidRPr="004D6602">
        <w:rPr>
          <w:rFonts w:ascii="Trebuchet MS" w:hAnsi="Trebuchet MS"/>
          <w:sz w:val="20"/>
          <w:szCs w:val="20"/>
        </w:rPr>
        <w:t>zku z ubieganiem si</w:t>
      </w:r>
      <w:r w:rsidRPr="004D6602">
        <w:rPr>
          <w:rFonts w:ascii="Trebuchet MS" w:eastAsia="TimesNewRoman" w:hAnsi="Trebuchet MS" w:cs="TimesNewRoman"/>
          <w:sz w:val="20"/>
          <w:szCs w:val="20"/>
        </w:rPr>
        <w:t xml:space="preserve">ę </w:t>
      </w:r>
      <w:r w:rsidRPr="004D6602">
        <w:rPr>
          <w:rFonts w:ascii="Trebuchet MS" w:hAnsi="Trebuchet MS"/>
          <w:sz w:val="20"/>
          <w:szCs w:val="20"/>
        </w:rPr>
        <w:t xml:space="preserve">o  przyznanie pomocy na działanie „Tworzenie i rozwój </w:t>
      </w:r>
      <w:proofErr w:type="spellStart"/>
      <w:r w:rsidRPr="004D6602">
        <w:rPr>
          <w:rFonts w:ascii="Trebuchet MS" w:hAnsi="Trebuchet MS"/>
          <w:sz w:val="20"/>
          <w:szCs w:val="20"/>
        </w:rPr>
        <w:t>mikroprzedsiębiorstw</w:t>
      </w:r>
      <w:proofErr w:type="spellEnd"/>
      <w:r w:rsidRPr="004D6602">
        <w:rPr>
          <w:rFonts w:ascii="Trebuchet MS" w:hAnsi="Trebuchet MS"/>
          <w:sz w:val="20"/>
          <w:szCs w:val="20"/>
        </w:rPr>
        <w:t xml:space="preserve">”, </w:t>
      </w:r>
      <w:r w:rsidRPr="004D6602">
        <w:rPr>
          <w:rFonts w:ascii="Trebuchet MS" w:hAnsi="Trebuchet MS"/>
          <w:bCs/>
          <w:sz w:val="20"/>
          <w:szCs w:val="20"/>
        </w:rPr>
        <w:t>realizowany  w ramach  Programu Rozwoju Obszarów Wiejskich na lata 2007-2013</w:t>
      </w:r>
      <w:r w:rsidRPr="004D6602">
        <w:rPr>
          <w:rFonts w:ascii="Trebuchet MS" w:hAnsi="Trebuchet MS"/>
          <w:sz w:val="20"/>
          <w:szCs w:val="20"/>
        </w:rPr>
        <w:t xml:space="preserve"> - </w:t>
      </w:r>
      <w:r w:rsidRPr="004D6602">
        <w:rPr>
          <w:rFonts w:ascii="Trebuchet MS" w:hAnsi="Trebuchet MS"/>
          <w:bCs/>
          <w:sz w:val="20"/>
          <w:szCs w:val="20"/>
        </w:rPr>
        <w:t xml:space="preserve">„Wdrażanie lokalnych strategii rozwoju”  </w:t>
      </w:r>
      <w:r w:rsidRPr="004D6602">
        <w:rPr>
          <w:rFonts w:ascii="Trebuchet MS" w:hAnsi="Trebuchet MS"/>
          <w:sz w:val="20"/>
          <w:szCs w:val="20"/>
        </w:rPr>
        <w:t>dla potrzeb niezb</w:t>
      </w:r>
      <w:r w:rsidRPr="004D6602">
        <w:rPr>
          <w:rFonts w:ascii="Trebuchet MS" w:eastAsia="TimesNewRoman" w:hAnsi="Trebuchet MS" w:cs="TimesNewRoman"/>
          <w:sz w:val="20"/>
          <w:szCs w:val="20"/>
        </w:rPr>
        <w:t>ę</w:t>
      </w:r>
      <w:r w:rsidRPr="004D6602">
        <w:rPr>
          <w:rFonts w:ascii="Trebuchet MS" w:hAnsi="Trebuchet MS"/>
          <w:sz w:val="20"/>
          <w:szCs w:val="20"/>
        </w:rPr>
        <w:t>dnych do jego realizacji oraz dokumentacji, zgodnie z ustaw</w:t>
      </w:r>
      <w:r w:rsidRPr="004D6602">
        <w:rPr>
          <w:rFonts w:ascii="Trebuchet MS" w:eastAsia="TimesNewRoman" w:hAnsi="Trebuchet MS" w:cs="TimesNewRoman"/>
          <w:sz w:val="20"/>
          <w:szCs w:val="20"/>
        </w:rPr>
        <w:t xml:space="preserve">ą </w:t>
      </w:r>
      <w:r w:rsidRPr="004D6602">
        <w:rPr>
          <w:rFonts w:ascii="Trebuchet MS" w:hAnsi="Trebuchet MS"/>
          <w:sz w:val="20"/>
          <w:szCs w:val="20"/>
        </w:rPr>
        <w:t>z dnia 29 sierpnia 1997 roku o ochronie danych osobowych (Dz. U. z 2002 r. Nr 101, poz. 926 ze zm.).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>Jednocze</w:t>
      </w:r>
      <w:r w:rsidRPr="004D6602">
        <w:rPr>
          <w:rFonts w:ascii="Trebuchet MS" w:eastAsia="TimesNewRoman" w:hAnsi="Trebuchet MS" w:cs="TimesNewRoman"/>
          <w:sz w:val="20"/>
          <w:szCs w:val="20"/>
        </w:rPr>
        <w:t>ś</w:t>
      </w:r>
      <w:r w:rsidRPr="004D6602">
        <w:rPr>
          <w:rFonts w:ascii="Trebuchet MS" w:hAnsi="Trebuchet MS"/>
          <w:sz w:val="20"/>
          <w:szCs w:val="20"/>
        </w:rPr>
        <w:t>nie o</w:t>
      </w:r>
      <w:r w:rsidRPr="004D6602">
        <w:rPr>
          <w:rFonts w:ascii="Trebuchet MS" w:eastAsia="TimesNewRoman" w:hAnsi="Trebuchet MS" w:cs="TimesNewRoman"/>
          <w:sz w:val="20"/>
          <w:szCs w:val="20"/>
        </w:rPr>
        <w:t>ś</w:t>
      </w:r>
      <w:r w:rsidRPr="004D6602">
        <w:rPr>
          <w:rFonts w:ascii="Trebuchet MS" w:hAnsi="Trebuchet MS"/>
          <w:sz w:val="20"/>
          <w:szCs w:val="20"/>
        </w:rPr>
        <w:t>wiadczam i</w:t>
      </w:r>
      <w:r w:rsidRPr="004D6602">
        <w:rPr>
          <w:rFonts w:ascii="Trebuchet MS" w:eastAsia="TimesNewRoman" w:hAnsi="Trebuchet MS" w:cs="TimesNewRoman"/>
          <w:sz w:val="20"/>
          <w:szCs w:val="20"/>
        </w:rPr>
        <w:t xml:space="preserve"> </w:t>
      </w:r>
      <w:r w:rsidRPr="004D6602">
        <w:rPr>
          <w:rFonts w:ascii="Trebuchet MS" w:hAnsi="Trebuchet MS"/>
          <w:sz w:val="20"/>
          <w:szCs w:val="20"/>
        </w:rPr>
        <w:t>przyjmuj</w:t>
      </w:r>
      <w:r w:rsidRPr="004D6602">
        <w:rPr>
          <w:rFonts w:ascii="Trebuchet MS" w:eastAsia="TimesNewRoman" w:hAnsi="Trebuchet MS" w:cs="TimesNewRoman"/>
          <w:sz w:val="20"/>
          <w:szCs w:val="20"/>
        </w:rPr>
        <w:t xml:space="preserve">ę </w:t>
      </w:r>
      <w:r w:rsidRPr="004D6602">
        <w:rPr>
          <w:rFonts w:ascii="Trebuchet MS" w:hAnsi="Trebuchet MS"/>
          <w:sz w:val="20"/>
          <w:szCs w:val="20"/>
        </w:rPr>
        <w:t>do wiadomo</w:t>
      </w:r>
      <w:r w:rsidRPr="004D6602">
        <w:rPr>
          <w:rFonts w:ascii="Trebuchet MS" w:eastAsia="TimesNewRoman" w:hAnsi="Trebuchet MS" w:cs="TimesNewRoman"/>
          <w:sz w:val="20"/>
          <w:szCs w:val="20"/>
        </w:rPr>
        <w:t>ś</w:t>
      </w:r>
      <w:r w:rsidRPr="004D6602">
        <w:rPr>
          <w:rFonts w:ascii="Trebuchet MS" w:hAnsi="Trebuchet MS"/>
          <w:sz w:val="20"/>
          <w:szCs w:val="20"/>
        </w:rPr>
        <w:t xml:space="preserve">ci, </w:t>
      </w:r>
      <w:r w:rsidRPr="004D6602">
        <w:rPr>
          <w:rFonts w:ascii="Trebuchet MS" w:eastAsia="TimesNewRoman" w:hAnsi="Trebuchet MS" w:cs="TimesNewRoman"/>
          <w:sz w:val="20"/>
          <w:szCs w:val="20"/>
        </w:rPr>
        <w:t>ż</w:t>
      </w:r>
      <w:r w:rsidRPr="004D6602">
        <w:rPr>
          <w:rFonts w:ascii="Trebuchet MS" w:hAnsi="Trebuchet MS"/>
          <w:sz w:val="20"/>
          <w:szCs w:val="20"/>
        </w:rPr>
        <w:t>e: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>1. Administratorem tak zebranych danych osobowych jest: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b/>
          <w:bCs/>
          <w:sz w:val="20"/>
          <w:szCs w:val="20"/>
        </w:rPr>
        <w:t xml:space="preserve">Lokalna Grupa Działania – Dorzecze Wisły, ul. </w:t>
      </w:r>
      <w:proofErr w:type="spellStart"/>
      <w:r w:rsidRPr="004D6602">
        <w:rPr>
          <w:rFonts w:ascii="Trebuchet MS" w:hAnsi="Trebuchet MS"/>
          <w:b/>
          <w:bCs/>
          <w:sz w:val="20"/>
          <w:szCs w:val="20"/>
        </w:rPr>
        <w:t>Ruszczańska</w:t>
      </w:r>
      <w:proofErr w:type="spellEnd"/>
      <w:r w:rsidRPr="004D6602">
        <w:rPr>
          <w:rFonts w:ascii="Trebuchet MS" w:hAnsi="Trebuchet MS"/>
          <w:b/>
          <w:bCs/>
          <w:sz w:val="20"/>
          <w:szCs w:val="20"/>
        </w:rPr>
        <w:t xml:space="preserve"> 27, 28-230 Połaniec, Tel. 015 8650 216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 xml:space="preserve">oraz 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bCs/>
          <w:sz w:val="20"/>
          <w:szCs w:val="20"/>
        </w:rPr>
      </w:pPr>
      <w:r w:rsidRPr="004D6602">
        <w:rPr>
          <w:rFonts w:ascii="Trebuchet MS" w:hAnsi="Trebuchet MS" w:cs="Arial"/>
          <w:b/>
          <w:sz w:val="20"/>
          <w:szCs w:val="20"/>
        </w:rPr>
        <w:t>Agencję Restrukturyzacji  i Modernizacji Rolnictwa, ul.</w:t>
      </w:r>
      <w:r w:rsidRPr="004D6602">
        <w:rPr>
          <w:rFonts w:ascii="Trebuchet MS" w:hAnsi="Trebuchet MS"/>
          <w:b/>
          <w:bCs/>
          <w:sz w:val="20"/>
          <w:szCs w:val="20"/>
        </w:rPr>
        <w:t xml:space="preserve"> ul. Żelazna 59, 00-848 </w:t>
      </w:r>
      <w:proofErr w:type="spellStart"/>
      <w:r w:rsidRPr="004D6602">
        <w:rPr>
          <w:rFonts w:ascii="Trebuchet MS" w:hAnsi="Trebuchet MS"/>
          <w:b/>
          <w:bCs/>
          <w:sz w:val="20"/>
          <w:szCs w:val="20"/>
        </w:rPr>
        <w:t>W-wa</w:t>
      </w:r>
      <w:proofErr w:type="spellEnd"/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bCs/>
          <w:sz w:val="20"/>
          <w:szCs w:val="20"/>
        </w:rPr>
      </w:pPr>
      <w:r w:rsidRPr="004D6602">
        <w:rPr>
          <w:rFonts w:ascii="Trebuchet MS" w:hAnsi="Trebuchet MS"/>
          <w:bCs/>
          <w:sz w:val="20"/>
          <w:szCs w:val="20"/>
        </w:rPr>
        <w:t>i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b/>
          <w:sz w:val="20"/>
          <w:szCs w:val="20"/>
        </w:rPr>
        <w:t>Świętokrzyskie Biuro Rozwoju Regionalnego</w:t>
      </w:r>
      <w:r w:rsidRPr="004D6602">
        <w:rPr>
          <w:rFonts w:ascii="Trebuchet MS" w:hAnsi="Trebuchet MS"/>
          <w:sz w:val="20"/>
          <w:szCs w:val="20"/>
        </w:rPr>
        <w:t xml:space="preserve"> </w:t>
      </w:r>
      <w:r w:rsidRPr="004D6602">
        <w:rPr>
          <w:rFonts w:ascii="Trebuchet MS" w:hAnsi="Trebuchet MS"/>
          <w:b/>
          <w:sz w:val="20"/>
          <w:szCs w:val="20"/>
        </w:rPr>
        <w:t>w Kielcach, ul. Targowa 18, 25-520 Kielce</w:t>
      </w:r>
      <w:r w:rsidRPr="004D6602">
        <w:rPr>
          <w:rFonts w:ascii="Trebuchet MS" w:hAnsi="Trebuchet MS"/>
          <w:sz w:val="20"/>
          <w:szCs w:val="20"/>
        </w:rPr>
        <w:t xml:space="preserve"> 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>2. Moje dane osobowe b</w:t>
      </w:r>
      <w:r w:rsidRPr="004D6602">
        <w:rPr>
          <w:rFonts w:ascii="Trebuchet MS" w:eastAsia="TimesNewRoman" w:hAnsi="Trebuchet MS" w:cs="TimesNewRoman"/>
          <w:sz w:val="20"/>
          <w:szCs w:val="20"/>
        </w:rPr>
        <w:t>ę</w:t>
      </w:r>
      <w:r w:rsidRPr="004D6602">
        <w:rPr>
          <w:rFonts w:ascii="Trebuchet MS" w:hAnsi="Trebuchet MS"/>
          <w:sz w:val="20"/>
          <w:szCs w:val="20"/>
        </w:rPr>
        <w:t>d</w:t>
      </w:r>
      <w:r w:rsidRPr="004D6602">
        <w:rPr>
          <w:rFonts w:ascii="Trebuchet MS" w:eastAsia="TimesNewRoman" w:hAnsi="Trebuchet MS" w:cs="TimesNewRoman"/>
          <w:sz w:val="20"/>
          <w:szCs w:val="20"/>
        </w:rPr>
        <w:t xml:space="preserve">ą </w:t>
      </w:r>
      <w:r w:rsidRPr="004D6602">
        <w:rPr>
          <w:rFonts w:ascii="Trebuchet MS" w:hAnsi="Trebuchet MS"/>
          <w:sz w:val="20"/>
          <w:szCs w:val="20"/>
        </w:rPr>
        <w:t>przetwarzane wył</w:t>
      </w:r>
      <w:r w:rsidRPr="004D6602">
        <w:rPr>
          <w:rFonts w:ascii="Trebuchet MS" w:eastAsia="TimesNewRoman" w:hAnsi="Trebuchet MS" w:cs="TimesNewRoman"/>
          <w:sz w:val="20"/>
          <w:szCs w:val="20"/>
        </w:rPr>
        <w:t>ą</w:t>
      </w:r>
      <w:r w:rsidRPr="004D6602">
        <w:rPr>
          <w:rFonts w:ascii="Trebuchet MS" w:hAnsi="Trebuchet MS"/>
          <w:sz w:val="20"/>
          <w:szCs w:val="20"/>
        </w:rPr>
        <w:t xml:space="preserve">cznie w celu udzielenia wsparcia i obsługi   </w:t>
      </w:r>
      <w:r w:rsidRPr="004D6602">
        <w:rPr>
          <w:rFonts w:ascii="Trebuchet MS" w:hAnsi="Trebuchet MS"/>
          <w:sz w:val="20"/>
          <w:szCs w:val="20"/>
        </w:rPr>
        <w:br/>
        <w:t xml:space="preserve">     Małego projektu;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>3.  Mam prawo dost</w:t>
      </w:r>
      <w:r w:rsidRPr="004D6602">
        <w:rPr>
          <w:rFonts w:ascii="Trebuchet MS" w:eastAsia="TimesNewRoman" w:hAnsi="Trebuchet MS" w:cs="TimesNewRoman"/>
          <w:sz w:val="20"/>
          <w:szCs w:val="20"/>
        </w:rPr>
        <w:t>ę</w:t>
      </w:r>
      <w:r w:rsidRPr="004D6602">
        <w:rPr>
          <w:rFonts w:ascii="Trebuchet MS" w:hAnsi="Trebuchet MS"/>
          <w:sz w:val="20"/>
          <w:szCs w:val="20"/>
        </w:rPr>
        <w:t>pu do tre</w:t>
      </w:r>
      <w:r w:rsidRPr="004D6602">
        <w:rPr>
          <w:rFonts w:ascii="Trebuchet MS" w:eastAsia="TimesNewRoman" w:hAnsi="Trebuchet MS" w:cs="TimesNewRoman"/>
          <w:sz w:val="20"/>
          <w:szCs w:val="20"/>
        </w:rPr>
        <w:t>ś</w:t>
      </w:r>
      <w:r w:rsidRPr="004D6602">
        <w:rPr>
          <w:rFonts w:ascii="Trebuchet MS" w:hAnsi="Trebuchet MS"/>
          <w:sz w:val="20"/>
          <w:szCs w:val="20"/>
        </w:rPr>
        <w:t>ci swoich danych i ich poprawiania.</w:t>
      </w: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B445C" w:rsidRPr="004D6602" w:rsidRDefault="005B445C" w:rsidP="005B445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sz w:val="20"/>
          <w:szCs w:val="20"/>
        </w:rPr>
        <w:t xml:space="preserve">.......................................... </w:t>
      </w:r>
      <w:r w:rsidRPr="004D6602">
        <w:rPr>
          <w:rFonts w:ascii="Trebuchet MS" w:hAnsi="Trebuchet MS"/>
          <w:sz w:val="20"/>
          <w:szCs w:val="20"/>
        </w:rPr>
        <w:tab/>
      </w:r>
      <w:r w:rsidRPr="004D6602">
        <w:rPr>
          <w:rFonts w:ascii="Trebuchet MS" w:hAnsi="Trebuchet MS"/>
          <w:sz w:val="20"/>
          <w:szCs w:val="20"/>
        </w:rPr>
        <w:tab/>
      </w:r>
      <w:r w:rsidRPr="004D6602">
        <w:rPr>
          <w:rFonts w:ascii="Trebuchet MS" w:hAnsi="Trebuchet MS"/>
          <w:sz w:val="20"/>
          <w:szCs w:val="20"/>
        </w:rPr>
        <w:tab/>
      </w:r>
      <w:r w:rsidRPr="004D6602">
        <w:rPr>
          <w:rFonts w:ascii="Trebuchet MS" w:hAnsi="Trebuchet MS"/>
          <w:sz w:val="20"/>
          <w:szCs w:val="20"/>
        </w:rPr>
        <w:tab/>
        <w:t>..........................................</w:t>
      </w:r>
    </w:p>
    <w:p w:rsidR="005B445C" w:rsidRPr="004D6602" w:rsidRDefault="005B445C" w:rsidP="005B445C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4D6602">
        <w:rPr>
          <w:rFonts w:ascii="Trebuchet MS" w:hAnsi="Trebuchet MS"/>
          <w:i/>
          <w:iCs/>
          <w:sz w:val="20"/>
          <w:szCs w:val="20"/>
        </w:rPr>
        <w:t>(miejscowo</w:t>
      </w:r>
      <w:r w:rsidRPr="004D6602">
        <w:rPr>
          <w:rFonts w:ascii="Trebuchet MS" w:eastAsia="TimesNewRoman" w:hAnsi="Trebuchet MS" w:cs="TimesNewRoman"/>
          <w:sz w:val="20"/>
          <w:szCs w:val="20"/>
        </w:rPr>
        <w:t>ść</w:t>
      </w:r>
      <w:r w:rsidRPr="004D6602">
        <w:rPr>
          <w:rFonts w:ascii="Trebuchet MS" w:hAnsi="Trebuchet MS"/>
          <w:i/>
          <w:iCs/>
          <w:sz w:val="20"/>
          <w:szCs w:val="20"/>
        </w:rPr>
        <w:t xml:space="preserve">, data)                                           </w:t>
      </w:r>
      <w:r w:rsidRPr="004D6602">
        <w:rPr>
          <w:rFonts w:ascii="Trebuchet MS" w:hAnsi="Trebuchet MS"/>
          <w:i/>
          <w:iCs/>
          <w:sz w:val="20"/>
          <w:szCs w:val="20"/>
        </w:rPr>
        <w:tab/>
        <w:t xml:space="preserve">       (podpis   Wnioskodawcy)</w:t>
      </w:r>
    </w:p>
    <w:p w:rsidR="000E23EF" w:rsidRDefault="000E23EF"/>
    <w:sectPr w:rsidR="000E23EF" w:rsidSect="009D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C96"/>
    <w:rsid w:val="000E23EF"/>
    <w:rsid w:val="005B445C"/>
    <w:rsid w:val="007D00F0"/>
    <w:rsid w:val="00B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2012-03-23T09:25:00Z</dcterms:created>
  <dcterms:modified xsi:type="dcterms:W3CDTF">2012-03-23T09:48:00Z</dcterms:modified>
</cp:coreProperties>
</file>